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FFB" w:rsidRDefault="64C04E90" w14:paraId="322F828A" w14:textId="4E8B900E">
      <w:pPr>
        <w:pStyle w:val="Textoindependiente"/>
        <w:spacing w:before="170"/>
        <w:ind w:left="101"/>
      </w:pPr>
      <w:r>
        <w:t>Ciudad,</w:t>
      </w:r>
      <w:r w:rsidR="0499BE5E">
        <w:rPr>
          <w:spacing w:val="1"/>
        </w:rPr>
        <w:t xml:space="preserve"> </w:t>
      </w:r>
      <w:r w:rsidR="646C09BC">
        <w:t>dí</w:t>
      </w:r>
      <w:r w:rsidR="628529DF">
        <w:t>a</w:t>
      </w:r>
      <w:r w:rsidR="3D3A61C6">
        <w:t xml:space="preserve"> </w:t>
      </w:r>
      <w:r w:rsidRPr="0499BE5E" w:rsidR="7A15EB45">
        <w:rPr>
          <w:b/>
          <w:bCs/>
        </w:rPr>
        <w:t>(</w:t>
      </w:r>
      <w:proofErr w:type="spellStart"/>
      <w:r w:rsidRPr="0499BE5E" w:rsidR="3D3A61C6">
        <w:rPr>
          <w:b/>
          <w:bCs/>
        </w:rPr>
        <w:t>xx</w:t>
      </w:r>
      <w:proofErr w:type="spellEnd"/>
      <w:r w:rsidRPr="0499BE5E" w:rsidR="59C727B0">
        <w:rPr>
          <w:b/>
          <w:bCs/>
        </w:rPr>
        <w:t>)</w:t>
      </w:r>
      <w:r w:rsidR="3D3A61C6">
        <w:t xml:space="preserve"> del mes </w:t>
      </w:r>
      <w:r w:rsidRPr="0499BE5E" w:rsidR="50C26F8B">
        <w:rPr>
          <w:b/>
          <w:bCs/>
        </w:rPr>
        <w:t>(</w:t>
      </w:r>
      <w:proofErr w:type="spellStart"/>
      <w:r w:rsidRPr="0499BE5E" w:rsidR="4AB07A56">
        <w:rPr>
          <w:b/>
          <w:bCs/>
        </w:rPr>
        <w:t>xx</w:t>
      </w:r>
      <w:proofErr w:type="spellEnd"/>
      <w:r w:rsidRPr="0499BE5E" w:rsidR="54BB6962">
        <w:rPr>
          <w:b/>
          <w:bCs/>
        </w:rPr>
        <w:t>)</w:t>
      </w:r>
      <w:r w:rsidR="3D3A61C6">
        <w:t xml:space="preserve"> del año </w:t>
      </w:r>
      <w:r w:rsidRPr="0499BE5E" w:rsidR="6DAC63F4">
        <w:rPr>
          <w:b/>
          <w:bCs/>
        </w:rPr>
        <w:t>(</w:t>
      </w:r>
      <w:proofErr w:type="spellStart"/>
      <w:r w:rsidRPr="0499BE5E" w:rsidR="3D3A61C6">
        <w:rPr>
          <w:b/>
          <w:bCs/>
        </w:rPr>
        <w:t>xxxx</w:t>
      </w:r>
      <w:proofErr w:type="spellEnd"/>
      <w:r w:rsidRPr="0499BE5E" w:rsidR="34A86711">
        <w:rPr>
          <w:b/>
          <w:bCs/>
        </w:rPr>
        <w:t>)</w:t>
      </w:r>
    </w:p>
    <w:p w:rsidR="00E20FFB" w:rsidRDefault="00E20FFB" w14:paraId="0A37501D" w14:textId="77777777">
      <w:pPr>
        <w:pStyle w:val="Textoindependiente"/>
        <w:rPr>
          <w:sz w:val="24"/>
        </w:rPr>
      </w:pPr>
    </w:p>
    <w:p w:rsidR="00E20FFB" w:rsidRDefault="00D9365D" w14:paraId="0ACA9E6C" w14:textId="77777777">
      <w:pPr>
        <w:pStyle w:val="Textoindependiente"/>
        <w:spacing w:before="206"/>
        <w:ind w:left="101"/>
      </w:pPr>
      <w:r>
        <w:t>Señores</w:t>
      </w:r>
    </w:p>
    <w:p w:rsidR="00E20FFB" w:rsidRDefault="00D9365D" w14:paraId="37B70311" w14:textId="77777777">
      <w:pPr>
        <w:pStyle w:val="Ttulo1"/>
        <w:spacing w:line="252" w:lineRule="exact"/>
      </w:pPr>
      <w:r>
        <w:t>BANCO</w:t>
      </w:r>
      <w:r>
        <w:rPr>
          <w:spacing w:val="-2"/>
        </w:rPr>
        <w:t xml:space="preserve"> </w:t>
      </w:r>
      <w:r>
        <w:t>DAVIVIENDA</w:t>
      </w:r>
    </w:p>
    <w:p w:rsidR="00E20FFB" w:rsidRDefault="00D9365D" w14:paraId="3A846580" w14:textId="77777777">
      <w:pPr>
        <w:pStyle w:val="Textoindependiente"/>
        <w:spacing w:line="252" w:lineRule="exact"/>
        <w:ind w:left="101"/>
      </w:pPr>
      <w:r>
        <w:t>Ciudad</w:t>
      </w:r>
    </w:p>
    <w:p w:rsidR="00E20FFB" w:rsidRDefault="00E20FFB" w14:paraId="5DAB6C7B" w14:textId="77777777">
      <w:pPr>
        <w:pStyle w:val="Textoindependiente"/>
        <w:rPr>
          <w:sz w:val="24"/>
        </w:rPr>
      </w:pPr>
    </w:p>
    <w:p w:rsidR="00E20FFB" w:rsidRDefault="00E20FFB" w14:paraId="02EB378F" w14:textId="77777777">
      <w:pPr>
        <w:pStyle w:val="Textoindependiente"/>
        <w:spacing w:before="11"/>
        <w:rPr>
          <w:sz w:val="19"/>
        </w:rPr>
      </w:pPr>
    </w:p>
    <w:p w:rsidR="00E20FFB" w:rsidP="0499BE5E" w:rsidRDefault="0499BE5E" w14:paraId="6DCAE195" w14:textId="46DC5216">
      <w:pPr>
        <w:pStyle w:val="Textoindependiente"/>
        <w:ind w:left="1378" w:right="117" w:hanging="1277"/>
        <w:jc w:val="both"/>
        <w:rPr>
          <w:b w:val="1"/>
          <w:bCs w:val="1"/>
        </w:rPr>
      </w:pPr>
      <w:r w:rsidR="0499BE5E">
        <w:rPr/>
        <w:t>ASUNTO:</w:t>
      </w:r>
      <w:r w:rsidR="4F32D7A5">
        <w:rPr/>
        <w:t xml:space="preserve"> </w:t>
      </w:r>
      <w:r w:rsidR="0499BE5E">
        <w:rPr/>
        <w:t>Exoneración</w:t>
      </w:r>
      <w:r w:rsidR="0499BE5E">
        <w:rPr>
          <w:spacing w:val="1"/>
        </w:rPr>
        <w:t xml:space="preserve"> </w:t>
      </w:r>
      <w:r w:rsidR="0499BE5E">
        <w:rPr/>
        <w:t>de</w:t>
      </w:r>
      <w:r w:rsidR="0499BE5E">
        <w:rPr>
          <w:spacing w:val="1"/>
        </w:rPr>
        <w:t xml:space="preserve"> </w:t>
      </w:r>
      <w:r w:rsidR="0499BE5E">
        <w:rPr/>
        <w:t>aplicación</w:t>
      </w:r>
      <w:r w:rsidR="0499BE5E">
        <w:rPr>
          <w:spacing w:val="1"/>
        </w:rPr>
        <w:t xml:space="preserve"> </w:t>
      </w:r>
      <w:r w:rsidR="0499BE5E">
        <w:rPr/>
        <w:t>Retención</w:t>
      </w:r>
      <w:r w:rsidR="0499BE5E">
        <w:rPr>
          <w:spacing w:val="1"/>
        </w:rPr>
        <w:t xml:space="preserve"> </w:t>
      </w:r>
      <w:r w:rsidR="0499BE5E">
        <w:rPr/>
        <w:t>en</w:t>
      </w:r>
      <w:r w:rsidR="0499BE5E">
        <w:rPr>
          <w:spacing w:val="1"/>
        </w:rPr>
        <w:t xml:space="preserve"> </w:t>
      </w:r>
      <w:r w:rsidR="0499BE5E">
        <w:rPr/>
        <w:t>la</w:t>
      </w:r>
      <w:r w:rsidR="0499BE5E">
        <w:rPr>
          <w:spacing w:val="1"/>
        </w:rPr>
        <w:t xml:space="preserve"> </w:t>
      </w:r>
      <w:r w:rsidR="0499BE5E">
        <w:rPr/>
        <w:t>fuente</w:t>
      </w:r>
      <w:r w:rsidR="0499BE5E">
        <w:rPr>
          <w:spacing w:val="1"/>
        </w:rPr>
        <w:t xml:space="preserve"> </w:t>
      </w:r>
      <w:r w:rsidRPr="0499BE5E" w:rsidR="39EFE0A8">
        <w:rPr>
          <w:b w:val="1"/>
          <w:bCs w:val="1"/>
        </w:rPr>
        <w:t xml:space="preserve">Nombre </w:t>
      </w:r>
      <w:r w:rsidRPr="0499BE5E" w:rsidR="007C81AA">
        <w:rPr>
          <w:b w:val="1"/>
          <w:bCs w:val="1"/>
        </w:rPr>
        <w:t>(</w:t>
      </w:r>
      <w:r w:rsidRPr="0499BE5E" w:rsidR="007C81AA">
        <w:rPr>
          <w:b w:val="1"/>
          <w:bCs w:val="1"/>
        </w:rPr>
        <w:t>xxxxx</w:t>
      </w:r>
      <w:r w:rsidRPr="0499BE5E" w:rsidR="007C81AA">
        <w:rPr>
          <w:b w:val="1"/>
          <w:bCs w:val="1"/>
        </w:rPr>
        <w:t>)</w:t>
      </w:r>
      <w:r w:rsidR="007C81AA">
        <w:rPr/>
        <w:t xml:space="preserve"> </w:t>
      </w:r>
      <w:r w:rsidRPr="7B6C2F3A" w:rsidR="76B02A82">
        <w:rPr>
          <w:b w:val="1"/>
          <w:bCs w:val="1"/>
        </w:rPr>
        <w:t xml:space="preserve">NIT/</w:t>
      </w:r>
      <w:r w:rsidRPr="7B6C2F3A" w:rsidR="76B02A82">
        <w:rPr>
          <w:b w:val="1"/>
          <w:bCs w:val="1"/>
        </w:rPr>
        <w:t xml:space="preserve">Cédula</w:t>
      </w:r>
      <w:r w:rsidR="0499BE5E">
        <w:rPr/>
        <w:t>.</w:t>
      </w:r>
      <w:r w:rsidRPr="0499BE5E" w:rsidR="3F2166DB">
        <w:rPr>
          <w:b w:val="1"/>
          <w:bCs w:val="1"/>
        </w:rPr>
        <w:t>(</w:t>
      </w:r>
      <w:r w:rsidRPr="0499BE5E" w:rsidR="7943BADB">
        <w:rPr>
          <w:b w:val="1"/>
          <w:bCs w:val="1"/>
          <w:spacing w:val="1"/>
        </w:rPr>
        <w:t>x</w:t>
      </w:r>
      <w:r w:rsidRPr="0499BE5E" w:rsidR="3E469C3E">
        <w:rPr>
          <w:b w:val="1"/>
          <w:bCs w:val="1"/>
        </w:rPr>
        <w:t>xx.xxx.xxx</w:t>
      </w:r>
      <w:r w:rsidRPr="0499BE5E" w:rsidR="0499BE5E">
        <w:rPr>
          <w:b w:val="1"/>
          <w:bCs w:val="1"/>
        </w:rPr>
        <w:t>-</w:t>
      </w:r>
      <w:r w:rsidRPr="0499BE5E" w:rsidR="6D720621">
        <w:rPr>
          <w:b w:val="1"/>
          <w:bCs w:val="1"/>
        </w:rPr>
        <w:t>x</w:t>
      </w:r>
      <w:r w:rsidRPr="0499BE5E" w:rsidR="09C8C69C">
        <w:rPr>
          <w:b w:val="1"/>
          <w:bCs w:val="1"/>
        </w:rPr>
        <w:t>).</w:t>
      </w:r>
      <w:r w:rsidR="00514B8F">
        <w:rPr>
          <w:b w:val="1"/>
          <w:bCs w:val="1"/>
        </w:rPr>
        <w:t xml:space="preserve"> Códigos Únicos (</w:t>
      </w:r>
      <w:r w:rsidR="00514B8F">
        <w:rPr>
          <w:b w:val="1"/>
          <w:bCs w:val="1"/>
        </w:rPr>
        <w:t>xxxx</w:t>
      </w:r>
      <w:r w:rsidR="00514B8F">
        <w:rPr>
          <w:b w:val="1"/>
          <w:bCs w:val="1"/>
        </w:rPr>
        <w:t xml:space="preserve"> -</w:t>
      </w:r>
      <w:r w:rsidR="00514B8F">
        <w:rPr>
          <w:b w:val="1"/>
          <w:bCs w:val="1"/>
        </w:rPr>
        <w:t>xxxx</w:t>
      </w:r>
      <w:r w:rsidR="00514B8F">
        <w:rPr>
          <w:b w:val="1"/>
          <w:bCs w:val="1"/>
        </w:rPr>
        <w:t>)</w:t>
      </w:r>
    </w:p>
    <w:p w:rsidR="00E20FFB" w:rsidRDefault="00E20FFB" w14:paraId="6A05A809" w14:textId="77777777">
      <w:pPr>
        <w:pStyle w:val="Textoindependiente"/>
        <w:rPr>
          <w:sz w:val="24"/>
        </w:rPr>
      </w:pPr>
    </w:p>
    <w:p w:rsidR="00E20FFB" w:rsidRDefault="00E20FFB" w14:paraId="5A39BBE3" w14:textId="77777777">
      <w:pPr>
        <w:pStyle w:val="Textoindependiente"/>
        <w:spacing w:before="2"/>
        <w:rPr>
          <w:sz w:val="20"/>
        </w:rPr>
      </w:pPr>
    </w:p>
    <w:p w:rsidR="00E20FFB" w:rsidRDefault="00D9365D" w14:paraId="36BBBC53" w14:textId="77777777">
      <w:pPr>
        <w:pStyle w:val="Textoindependiente"/>
        <w:ind w:left="101"/>
      </w:pPr>
      <w:r>
        <w:t>Estimados</w:t>
      </w:r>
      <w:r>
        <w:rPr>
          <w:spacing w:val="-1"/>
        </w:rPr>
        <w:t xml:space="preserve"> </w:t>
      </w:r>
      <w:r>
        <w:t>señores:</w:t>
      </w:r>
    </w:p>
    <w:p w:rsidR="00E20FFB" w:rsidRDefault="00E20FFB" w14:paraId="41C8F396" w14:textId="77777777">
      <w:pPr>
        <w:pStyle w:val="Textoindependiente"/>
        <w:spacing w:before="10"/>
        <w:rPr>
          <w:sz w:val="21"/>
        </w:rPr>
      </w:pPr>
    </w:p>
    <w:p w:rsidR="00E20FFB" w:rsidP="00876AAE" w:rsidRDefault="0499BE5E" w14:paraId="2A4C68ED" w14:textId="3F58BA93">
      <w:pPr>
        <w:pStyle w:val="Textoindependiente"/>
        <w:ind w:left="101" w:right="112"/>
        <w:jc w:val="both"/>
      </w:pPr>
      <w:r>
        <w:t xml:space="preserve">En calidad de representante legal de la sociedad </w:t>
      </w:r>
      <w:r w:rsidR="00514B8F">
        <w:t>en</w:t>
      </w:r>
      <w:r>
        <w:t xml:space="preserve"> referencia, solicito</w:t>
      </w:r>
      <w:r w:rsidR="00514B8F">
        <w:t xml:space="preserve"> de manera respetuosa la marcación para la exoneración de retención en la fuente de acuerdo a lo dispuesto por el artículo 9</w:t>
      </w:r>
      <w:r w:rsidR="00644B82">
        <w:t>03</w:t>
      </w:r>
      <w:r w:rsidR="00514B8F">
        <w:t xml:space="preserve"> del estatuto tributario </w:t>
      </w:r>
      <w:r w:rsidR="00FB21CB">
        <w:t xml:space="preserve">dado que </w:t>
      </w:r>
      <w:r w:rsidR="00977F84">
        <w:t>actualmente nos</w:t>
      </w:r>
      <w:r w:rsidR="00FB21CB">
        <w:t xml:space="preserve"> encontramos inscritos en el Régimen Simple</w:t>
      </w:r>
      <w:r w:rsidR="00977F84">
        <w:t xml:space="preserve"> según las siguientes fechas</w:t>
      </w:r>
      <w:r w:rsidR="00FB21CB">
        <w:t xml:space="preserve">: </w:t>
      </w:r>
    </w:p>
    <w:p w:rsidR="00977F84" w:rsidP="00876AAE" w:rsidRDefault="00977F84" w14:paraId="12862C49" w14:textId="77777777">
      <w:pPr>
        <w:pStyle w:val="Textoindependiente"/>
        <w:ind w:left="101" w:right="112"/>
        <w:jc w:val="both"/>
      </w:pPr>
    </w:p>
    <w:p w:rsidR="00E20FFB" w:rsidP="00876AAE" w:rsidRDefault="50D6CCBB" w14:paraId="695343D1" w14:textId="77F97694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before="1" w:line="240" w:lineRule="auto"/>
        <w:ind w:right="118"/>
        <w:jc w:val="both"/>
      </w:pPr>
      <w:r w:rsidRPr="0499BE5E">
        <w:t>Fecha de inscripción en el régimen simple</w:t>
      </w:r>
      <w:r w:rsidRPr="0499BE5E" w:rsidR="1E73D974">
        <w:t xml:space="preserve"> (día, mes, año)</w:t>
      </w:r>
    </w:p>
    <w:p w:rsidR="00FB21CB" w:rsidP="00876AAE" w:rsidRDefault="50D6CCBB" w14:paraId="2B32FBE7" w14:textId="77777777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before="1" w:line="240" w:lineRule="auto"/>
        <w:ind w:right="118"/>
        <w:jc w:val="both"/>
      </w:pPr>
      <w:r w:rsidRPr="0499BE5E">
        <w:t>Fecha de inicio de actividades de la empresa</w:t>
      </w:r>
      <w:r w:rsidRPr="0499BE5E" w:rsidR="4C4BA793">
        <w:t xml:space="preserve"> (día, mes, año)</w:t>
      </w:r>
    </w:p>
    <w:p w:rsidR="00E20FFB" w:rsidP="00876AAE" w:rsidRDefault="56B22841" w14:paraId="7FEB4271" w14:textId="7B15A36C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before="1" w:line="240" w:lineRule="auto"/>
        <w:ind w:right="118"/>
        <w:jc w:val="both"/>
      </w:pPr>
      <w:r w:rsidRPr="3FFB015B">
        <w:t xml:space="preserve">Opcional- </w:t>
      </w:r>
      <w:r w:rsidRPr="3FFB015B" w:rsidR="50D6CCBB">
        <w:t xml:space="preserve">Fecha de salida o exclusión del régimen simple </w:t>
      </w:r>
      <w:r w:rsidRPr="3FFB015B" w:rsidR="26558C86">
        <w:t>(día, mes, año)</w:t>
      </w:r>
    </w:p>
    <w:p w:rsidR="00977F84" w:rsidP="00876AAE" w:rsidRDefault="00977F84" w14:paraId="0DD73B1B" w14:textId="77777777">
      <w:pPr>
        <w:pStyle w:val="Prrafodelista"/>
        <w:tabs>
          <w:tab w:val="left" w:pos="461"/>
          <w:tab w:val="left" w:pos="462"/>
        </w:tabs>
        <w:spacing w:before="1"/>
        <w:ind w:left="720" w:right="118" w:firstLine="0"/>
        <w:jc w:val="both"/>
      </w:pPr>
    </w:p>
    <w:p w:rsidR="00977F84" w:rsidP="00876AAE" w:rsidRDefault="00977F84" w14:paraId="4FB9371B" w14:textId="77777777">
      <w:pPr>
        <w:tabs>
          <w:tab w:val="left" w:pos="461"/>
          <w:tab w:val="left" w:pos="462"/>
        </w:tabs>
        <w:spacing w:before="1"/>
        <w:ind w:left="142" w:right="118"/>
        <w:jc w:val="both"/>
      </w:pPr>
      <w:r>
        <w:t xml:space="preserve">Los contribuyentes del régimen simple de tributación, por orden expresa del artículo 911 del Estatuto Tributario no se encuentran sujetos a retención en la fuente, tal como se lee a continuación: </w:t>
      </w:r>
    </w:p>
    <w:p w:rsidR="00977F84" w:rsidP="00876AAE" w:rsidRDefault="00977F84" w14:paraId="5139F2E2" w14:textId="77777777">
      <w:pPr>
        <w:tabs>
          <w:tab w:val="left" w:pos="461"/>
          <w:tab w:val="left" w:pos="462"/>
        </w:tabs>
        <w:spacing w:before="1"/>
        <w:ind w:left="142" w:right="118"/>
        <w:jc w:val="both"/>
      </w:pPr>
    </w:p>
    <w:p w:rsidR="3FFB015B" w:rsidP="00876AAE" w:rsidRDefault="00977F84" w14:paraId="6CDC00AC" w14:textId="0F83E020">
      <w:pPr>
        <w:tabs>
          <w:tab w:val="left" w:pos="461"/>
          <w:tab w:val="left" w:pos="462"/>
        </w:tabs>
        <w:spacing w:before="1"/>
        <w:ind w:left="142" w:right="118"/>
        <w:jc w:val="both"/>
      </w:pPr>
      <w:r>
        <w:t>“Los contribuyentes del impuesto unificado bajo el régimen simple de tributación – SIMPLE no estarán sujetos a retención en la fuente y tampoco estarán obligados a practicar retenciones y autorretenciones en la fuente, con excepción de las correspondientes a pagos laborales. En los pagos por compras de bienes o servicios realizados por los contribuyentes del impuesto unificado bajo el régimen simple de tributación – SIMPLE, el tercero receptor del pago, contribuyente del régimen ordinario y agente retenedor del impuesto sobre la renta, deberá actuar como agente autorretenedor del impuesto. Lo anterior sin perjuicio de la retención en la fuente a título del impuesto sobre las ventas –IVA, regulado en el numeral 9 del artículo 437-2 del Estatuto Tributario” (Resaltado fuera de texto)</w:t>
      </w:r>
    </w:p>
    <w:p w:rsidR="00977F84" w:rsidP="3FFB015B" w:rsidRDefault="00977F84" w14:paraId="2A8EA23E" w14:textId="77777777">
      <w:pPr>
        <w:tabs>
          <w:tab w:val="left" w:pos="461"/>
          <w:tab w:val="left" w:pos="462"/>
        </w:tabs>
        <w:spacing w:before="1"/>
        <w:ind w:right="118"/>
      </w:pPr>
    </w:p>
    <w:p w:rsidR="2B966E9A" w:rsidP="00FB21CB" w:rsidRDefault="00FB21CB" w14:paraId="4B72536B" w14:textId="7E84B6FB">
      <w:pPr>
        <w:tabs>
          <w:tab w:val="left" w:pos="461"/>
          <w:tab w:val="left" w:pos="462"/>
        </w:tabs>
        <w:spacing w:before="1"/>
        <w:ind w:left="142" w:right="118"/>
      </w:pPr>
      <w:r>
        <w:t>Adjunto para su soporte los documentos solicitados por ustedes para la respectiva revisión y marcación</w:t>
      </w:r>
    </w:p>
    <w:p w:rsidR="00977F84" w:rsidP="00FB21CB" w:rsidRDefault="00977F84" w14:paraId="446CB7F0" w14:textId="19D95CAA">
      <w:pPr>
        <w:tabs>
          <w:tab w:val="left" w:pos="461"/>
          <w:tab w:val="left" w:pos="462"/>
        </w:tabs>
        <w:spacing w:before="1"/>
        <w:ind w:left="142" w:right="118"/>
      </w:pPr>
    </w:p>
    <w:p w:rsidRPr="00977F84" w:rsidR="00977F84" w:rsidP="00977F84" w:rsidRDefault="00977F84" w14:paraId="5E6B1764" w14:textId="27BE25C0">
      <w:pPr>
        <w:pStyle w:val="Prrafodelista"/>
        <w:numPr>
          <w:ilvl w:val="0"/>
          <w:numId w:val="5"/>
        </w:numPr>
        <w:tabs>
          <w:tab w:val="left" w:pos="461"/>
          <w:tab w:val="left" w:pos="462"/>
        </w:tabs>
        <w:spacing w:before="1" w:line="240" w:lineRule="auto"/>
        <w:ind w:left="426" w:right="118" w:hanging="66"/>
        <w:rPr/>
      </w:pPr>
      <w:r w:rsidR="00977F84">
        <w:rPr/>
        <w:t xml:space="preserve"> </w:t>
      </w:r>
      <w:r w:rsidR="00977F84">
        <w:rPr/>
        <w:t xml:space="preserve">Fotocopia del </w:t>
      </w:r>
      <w:r w:rsidR="00977F84">
        <w:rPr/>
        <w:t>RUT</w:t>
      </w:r>
    </w:p>
    <w:p w:rsidRPr="00977F84" w:rsidR="00977F84" w:rsidP="00977F84" w:rsidRDefault="00977F84" w14:paraId="4D6D3F2E" w14:textId="16412A7A">
      <w:pPr>
        <w:pStyle w:val="Prrafodelista"/>
        <w:numPr>
          <w:ilvl w:val="0"/>
          <w:numId w:val="5"/>
        </w:numPr>
        <w:tabs>
          <w:tab w:val="left" w:pos="461"/>
          <w:tab w:val="left" w:pos="462"/>
        </w:tabs>
        <w:spacing w:before="1" w:line="240" w:lineRule="auto"/>
        <w:ind w:left="426" w:right="118" w:hanging="66"/>
        <w:rPr/>
      </w:pPr>
      <w:r w:rsidR="00977F84">
        <w:rPr/>
        <w:t xml:space="preserve"> </w:t>
      </w:r>
      <w:r w:rsidR="00977F84">
        <w:rPr/>
        <w:t>Fotocopia de la cédula.</w:t>
      </w:r>
    </w:p>
    <w:p w:rsidR="0499BE5E" w:rsidP="0499BE5E" w:rsidRDefault="0499BE5E" w14:paraId="0D345EA3" w14:textId="1BCB963C">
      <w:pPr>
        <w:tabs>
          <w:tab w:val="left" w:pos="461"/>
          <w:tab w:val="left" w:pos="462"/>
        </w:tabs>
        <w:spacing w:before="1"/>
        <w:ind w:right="118"/>
      </w:pPr>
    </w:p>
    <w:p w:rsidR="00E20FFB" w:rsidRDefault="0499BE5E" w14:paraId="480CB4DD" w14:textId="77777777">
      <w:pPr>
        <w:pStyle w:val="Textoindependiente"/>
        <w:ind w:left="101"/>
      </w:pPr>
      <w:r>
        <w:t>Cordialmente,</w:t>
      </w:r>
    </w:p>
    <w:p w:rsidR="00E20FFB" w:rsidP="0499BE5E" w:rsidRDefault="00E20FFB" w14:paraId="4B94D5A5" w14:textId="77777777">
      <w:pPr>
        <w:pStyle w:val="Textoindependiente"/>
        <w:rPr>
          <w:sz w:val="24"/>
          <w:szCs w:val="24"/>
        </w:rPr>
      </w:pPr>
    </w:p>
    <w:p w:rsidR="0075447E" w:rsidP="0499BE5E" w:rsidRDefault="0075447E" w14:paraId="47D7EEFE" w14:textId="7E88EC09">
      <w:pPr>
        <w:pStyle w:val="Textoindependiente"/>
        <w:rPr>
          <w:sz w:val="24"/>
          <w:szCs w:val="24"/>
        </w:rPr>
      </w:pPr>
      <w:bookmarkStart w:name="_GoBack" w:id="0"/>
      <w:bookmarkEnd w:id="0"/>
    </w:p>
    <w:p w:rsidR="00620ED8" w:rsidP="0499BE5E" w:rsidRDefault="00620ED8" w14:paraId="65D42129" w14:textId="77777777">
      <w:pPr>
        <w:pStyle w:val="Textoindependiente"/>
        <w:rPr>
          <w:sz w:val="24"/>
          <w:szCs w:val="24"/>
        </w:rPr>
      </w:pPr>
    </w:p>
    <w:p w:rsidR="5C1E937B" w:rsidP="0499BE5E" w:rsidRDefault="5C1E937B" w14:paraId="44417557" w14:textId="4C5E5491">
      <w:pPr>
        <w:pStyle w:val="Textoindependiente"/>
        <w:rPr>
          <w:sz w:val="24"/>
          <w:szCs w:val="24"/>
        </w:rPr>
      </w:pPr>
      <w:r w:rsidRPr="0499BE5E">
        <w:rPr>
          <w:sz w:val="24"/>
          <w:szCs w:val="24"/>
        </w:rPr>
        <w:t xml:space="preserve">FIRMA </w:t>
      </w:r>
    </w:p>
    <w:p w:rsidR="00FB21CB" w:rsidP="0499BE5E" w:rsidRDefault="00FB21CB" w14:paraId="7EFFF8BA" w14:textId="7614A7BF">
      <w:pPr>
        <w:pStyle w:val="Textoindependiente"/>
        <w:rPr>
          <w:sz w:val="24"/>
          <w:szCs w:val="24"/>
        </w:rPr>
      </w:pPr>
      <w:r w:rsidRPr="7B6C2F3A" w:rsidR="00FB21CB">
        <w:rPr>
          <w:sz w:val="24"/>
          <w:szCs w:val="24"/>
        </w:rPr>
        <w:t>Nombre</w:t>
      </w:r>
      <w:r w:rsidRPr="7B6C2F3A" w:rsidR="6F0B9ADC">
        <w:rPr>
          <w:sz w:val="24"/>
          <w:szCs w:val="24"/>
        </w:rPr>
        <w:t>:</w:t>
      </w:r>
    </w:p>
    <w:p w:rsidR="00E20FFB" w:rsidP="0499BE5E" w:rsidRDefault="5C1E937B" w14:paraId="2CC68885" w14:textId="13662035">
      <w:pPr>
        <w:pStyle w:val="Textoindependiente"/>
        <w:spacing w:line="252" w:lineRule="exact"/>
      </w:pPr>
      <w:r>
        <w:t>Documento de identidad</w:t>
      </w:r>
      <w:r w:rsidR="00FB21CB">
        <w:t>:</w:t>
      </w:r>
    </w:p>
    <w:p w:rsidR="00FB21CB" w:rsidP="0499BE5E" w:rsidRDefault="00876AAE" w14:paraId="4B9BD95B" w14:textId="45CDAC42">
      <w:pPr>
        <w:pStyle w:val="Textoindependiente"/>
        <w:spacing w:line="252" w:lineRule="exact"/>
      </w:pPr>
      <w:r>
        <w:t>Teléfono</w:t>
      </w:r>
      <w:r w:rsidR="00FB21CB">
        <w:t xml:space="preserve"> de Contacto:</w:t>
      </w:r>
    </w:p>
    <w:sectPr w:rsidR="00FB21CB" w:rsidSect="00620ED8">
      <w:type w:val="continuous"/>
      <w:pgSz w:w="12240" w:h="15840" w:orient="portrait"/>
      <w:pgMar w:top="851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65D" w:rsidP="00FB21CB" w:rsidRDefault="00D9365D" w14:paraId="4E1179D8" w14:textId="77777777">
      <w:r>
        <w:separator/>
      </w:r>
    </w:p>
  </w:endnote>
  <w:endnote w:type="continuationSeparator" w:id="0">
    <w:p w:rsidR="00D9365D" w:rsidP="00FB21CB" w:rsidRDefault="00D9365D" w14:paraId="28D4CD8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65D" w:rsidP="00FB21CB" w:rsidRDefault="00D9365D" w14:paraId="3B95808D" w14:textId="77777777">
      <w:r>
        <w:separator/>
      </w:r>
    </w:p>
  </w:footnote>
  <w:footnote w:type="continuationSeparator" w:id="0">
    <w:p w:rsidR="00D9365D" w:rsidP="00FB21CB" w:rsidRDefault="00D9365D" w14:paraId="28295665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LbbSHTZfVE98o7" int2:id="U14rCUOS">
      <int2:state int2:type="LegacyProofing" int2:value="Rejected"/>
    </int2:textHash>
    <int2:textHash int2:hashCode="mt2/VEEZ76SmQi" int2:id="mZo5G36Q">
      <int2:state int2:type="LegacyProofing" int2:value="Rejected"/>
    </int2:textHash>
    <int2:textHash int2:hashCode="3Xt7dOoWDgSd0S" int2:id="r5fGcsW4">
      <int2:state int2:type="LegacyProofing" int2:value="Rejected"/>
    </int2:textHash>
    <int2:textHash int2:hashCode="StWDryLC59QMHJ" int2:id="4gTlTD5k">
      <int2:state int2:type="LegacyProofing" int2:value="Rejected"/>
    </int2:textHash>
    <int2:textHash int2:hashCode="vgseaBgfejNVYO" int2:id="cUSFQ4Sg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86A0"/>
    <w:multiLevelType w:val="hybridMultilevel"/>
    <w:tmpl w:val="7F264DAC"/>
    <w:lvl w:ilvl="0" w:tplc="29AE818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ED88D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44B0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5A0B0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D074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DAE9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048F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56FE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464C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E7239B7"/>
    <w:multiLevelType w:val="hybridMultilevel"/>
    <w:tmpl w:val="BC6E69B8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D3F049"/>
    <w:multiLevelType w:val="hybridMultilevel"/>
    <w:tmpl w:val="9778405C"/>
    <w:lvl w:ilvl="0" w:tplc="68FC0878">
      <w:numFmt w:val="bullet"/>
      <w:lvlText w:val="-"/>
      <w:lvlJc w:val="left"/>
      <w:pPr>
        <w:ind w:left="461" w:hanging="360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 w:tplc="1C94AE94">
      <w:numFmt w:val="bullet"/>
      <w:lvlText w:val="•"/>
      <w:lvlJc w:val="left"/>
      <w:pPr>
        <w:ind w:left="1320" w:hanging="360"/>
      </w:pPr>
      <w:rPr>
        <w:rFonts w:hint="default"/>
        <w:lang w:val="es-ES" w:eastAsia="en-US" w:bidi="ar-SA"/>
      </w:rPr>
    </w:lvl>
    <w:lvl w:ilvl="2" w:tplc="18CEFC78">
      <w:numFmt w:val="bullet"/>
      <w:lvlText w:val="•"/>
      <w:lvlJc w:val="left"/>
      <w:pPr>
        <w:ind w:left="2180" w:hanging="360"/>
      </w:pPr>
      <w:rPr>
        <w:rFonts w:hint="default"/>
        <w:lang w:val="es-ES" w:eastAsia="en-US" w:bidi="ar-SA"/>
      </w:rPr>
    </w:lvl>
    <w:lvl w:ilvl="3" w:tplc="5308CD38">
      <w:numFmt w:val="bullet"/>
      <w:lvlText w:val="•"/>
      <w:lvlJc w:val="left"/>
      <w:pPr>
        <w:ind w:left="3040" w:hanging="360"/>
      </w:pPr>
      <w:rPr>
        <w:rFonts w:hint="default"/>
        <w:lang w:val="es-ES" w:eastAsia="en-US" w:bidi="ar-SA"/>
      </w:rPr>
    </w:lvl>
    <w:lvl w:ilvl="4" w:tplc="5D2A8648">
      <w:numFmt w:val="bullet"/>
      <w:lvlText w:val="•"/>
      <w:lvlJc w:val="left"/>
      <w:pPr>
        <w:ind w:left="3900" w:hanging="360"/>
      </w:pPr>
      <w:rPr>
        <w:rFonts w:hint="default"/>
        <w:lang w:val="es-ES" w:eastAsia="en-US" w:bidi="ar-SA"/>
      </w:rPr>
    </w:lvl>
    <w:lvl w:ilvl="5" w:tplc="1982F1C0">
      <w:numFmt w:val="bullet"/>
      <w:lvlText w:val="•"/>
      <w:lvlJc w:val="left"/>
      <w:pPr>
        <w:ind w:left="4760" w:hanging="360"/>
      </w:pPr>
      <w:rPr>
        <w:rFonts w:hint="default"/>
        <w:lang w:val="es-ES" w:eastAsia="en-US" w:bidi="ar-SA"/>
      </w:rPr>
    </w:lvl>
    <w:lvl w:ilvl="6" w:tplc="FF8C3C5A">
      <w:numFmt w:val="bullet"/>
      <w:lvlText w:val="•"/>
      <w:lvlJc w:val="left"/>
      <w:pPr>
        <w:ind w:left="5620" w:hanging="360"/>
      </w:pPr>
      <w:rPr>
        <w:rFonts w:hint="default"/>
        <w:lang w:val="es-ES" w:eastAsia="en-US" w:bidi="ar-SA"/>
      </w:rPr>
    </w:lvl>
    <w:lvl w:ilvl="7" w:tplc="9920F842">
      <w:numFmt w:val="bullet"/>
      <w:lvlText w:val="•"/>
      <w:lvlJc w:val="left"/>
      <w:pPr>
        <w:ind w:left="6480" w:hanging="360"/>
      </w:pPr>
      <w:rPr>
        <w:rFonts w:hint="default"/>
        <w:lang w:val="es-ES" w:eastAsia="en-US" w:bidi="ar-SA"/>
      </w:rPr>
    </w:lvl>
    <w:lvl w:ilvl="8" w:tplc="96EC6994">
      <w:numFmt w:val="bullet"/>
      <w:lvlText w:val="•"/>
      <w:lvlJc w:val="left"/>
      <w:pPr>
        <w:ind w:left="7340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6035519"/>
    <w:multiLevelType w:val="hybridMultilevel"/>
    <w:tmpl w:val="77FC6418"/>
    <w:lvl w:ilvl="0" w:tplc="68E6A122">
      <w:start w:val="1"/>
      <w:numFmt w:val="lowerLetter"/>
      <w:lvlText w:val="%1)"/>
      <w:lvlJc w:val="left"/>
      <w:pPr>
        <w:ind w:left="528" w:hanging="360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 w:tplc="44CCC68E">
      <w:numFmt w:val="bullet"/>
      <w:lvlText w:val="o"/>
      <w:lvlJc w:val="left"/>
      <w:pPr>
        <w:ind w:left="953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es-ES" w:eastAsia="en-US" w:bidi="ar-SA"/>
      </w:rPr>
    </w:lvl>
    <w:lvl w:ilvl="2" w:tplc="EABCBF2E">
      <w:numFmt w:val="bullet"/>
      <w:lvlText w:val="•"/>
      <w:lvlJc w:val="left"/>
      <w:pPr>
        <w:ind w:left="1860" w:hanging="360"/>
      </w:pPr>
      <w:rPr>
        <w:rFonts w:hint="default"/>
        <w:lang w:val="es-ES" w:eastAsia="en-US" w:bidi="ar-SA"/>
      </w:rPr>
    </w:lvl>
    <w:lvl w:ilvl="3" w:tplc="CF1C0BF2">
      <w:numFmt w:val="bullet"/>
      <w:lvlText w:val="•"/>
      <w:lvlJc w:val="left"/>
      <w:pPr>
        <w:ind w:left="2760" w:hanging="360"/>
      </w:pPr>
      <w:rPr>
        <w:rFonts w:hint="default"/>
        <w:lang w:val="es-ES" w:eastAsia="en-US" w:bidi="ar-SA"/>
      </w:rPr>
    </w:lvl>
    <w:lvl w:ilvl="4" w:tplc="A8A673B2">
      <w:numFmt w:val="bullet"/>
      <w:lvlText w:val="•"/>
      <w:lvlJc w:val="left"/>
      <w:pPr>
        <w:ind w:left="3660" w:hanging="360"/>
      </w:pPr>
      <w:rPr>
        <w:rFonts w:hint="default"/>
        <w:lang w:val="es-ES" w:eastAsia="en-US" w:bidi="ar-SA"/>
      </w:rPr>
    </w:lvl>
    <w:lvl w:ilvl="5" w:tplc="0D8E4DDE">
      <w:numFmt w:val="bullet"/>
      <w:lvlText w:val="•"/>
      <w:lvlJc w:val="left"/>
      <w:pPr>
        <w:ind w:left="4560" w:hanging="360"/>
      </w:pPr>
      <w:rPr>
        <w:rFonts w:hint="default"/>
        <w:lang w:val="es-ES" w:eastAsia="en-US" w:bidi="ar-SA"/>
      </w:rPr>
    </w:lvl>
    <w:lvl w:ilvl="6" w:tplc="A9B28102">
      <w:numFmt w:val="bullet"/>
      <w:lvlText w:val="•"/>
      <w:lvlJc w:val="left"/>
      <w:pPr>
        <w:ind w:left="5460" w:hanging="360"/>
      </w:pPr>
      <w:rPr>
        <w:rFonts w:hint="default"/>
        <w:lang w:val="es-ES" w:eastAsia="en-US" w:bidi="ar-SA"/>
      </w:rPr>
    </w:lvl>
    <w:lvl w:ilvl="7" w:tplc="9F4EF1B6">
      <w:numFmt w:val="bullet"/>
      <w:lvlText w:val="•"/>
      <w:lvlJc w:val="left"/>
      <w:pPr>
        <w:ind w:left="6360" w:hanging="360"/>
      </w:pPr>
      <w:rPr>
        <w:rFonts w:hint="default"/>
        <w:lang w:val="es-ES" w:eastAsia="en-US" w:bidi="ar-SA"/>
      </w:rPr>
    </w:lvl>
    <w:lvl w:ilvl="8" w:tplc="7E364760">
      <w:numFmt w:val="bullet"/>
      <w:lvlText w:val="•"/>
      <w:lvlJc w:val="left"/>
      <w:pPr>
        <w:ind w:left="7260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415F28B5"/>
    <w:multiLevelType w:val="hybridMultilevel"/>
    <w:tmpl w:val="E04C474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ED88D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44B0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5A0B0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D074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DAE9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048F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56FE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464C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81AA"/>
    <w:rsid w:val="003970A5"/>
    <w:rsid w:val="00514B8F"/>
    <w:rsid w:val="00620ED8"/>
    <w:rsid w:val="00644B82"/>
    <w:rsid w:val="00707267"/>
    <w:rsid w:val="0075447E"/>
    <w:rsid w:val="007C81AA"/>
    <w:rsid w:val="00870153"/>
    <w:rsid w:val="00876AAE"/>
    <w:rsid w:val="00977F84"/>
    <w:rsid w:val="00AF61A6"/>
    <w:rsid w:val="00CF3857"/>
    <w:rsid w:val="00D9365D"/>
    <w:rsid w:val="00E20FFB"/>
    <w:rsid w:val="00FB21CB"/>
    <w:rsid w:val="0499BE5E"/>
    <w:rsid w:val="06772BAF"/>
    <w:rsid w:val="08AFAD5A"/>
    <w:rsid w:val="093751E9"/>
    <w:rsid w:val="09C8C69C"/>
    <w:rsid w:val="0A47CA17"/>
    <w:rsid w:val="0E7654F0"/>
    <w:rsid w:val="155B1A28"/>
    <w:rsid w:val="18E67C4C"/>
    <w:rsid w:val="1E73D974"/>
    <w:rsid w:val="26558C86"/>
    <w:rsid w:val="2979E8A7"/>
    <w:rsid w:val="2ABFC730"/>
    <w:rsid w:val="2B966E9A"/>
    <w:rsid w:val="2C71D5D1"/>
    <w:rsid w:val="2F0ACCA5"/>
    <w:rsid w:val="34A86711"/>
    <w:rsid w:val="354CCDA8"/>
    <w:rsid w:val="36004EC8"/>
    <w:rsid w:val="39D0ED30"/>
    <w:rsid w:val="39EFE0A8"/>
    <w:rsid w:val="3D3A61C6"/>
    <w:rsid w:val="3E469C3E"/>
    <w:rsid w:val="3F2166DB"/>
    <w:rsid w:val="3FFB015B"/>
    <w:rsid w:val="40270657"/>
    <w:rsid w:val="41056C0E"/>
    <w:rsid w:val="495DF704"/>
    <w:rsid w:val="4AB07A56"/>
    <w:rsid w:val="4AF9C765"/>
    <w:rsid w:val="4B69B8FE"/>
    <w:rsid w:val="4C4BA793"/>
    <w:rsid w:val="4F32D7A5"/>
    <w:rsid w:val="503D2A21"/>
    <w:rsid w:val="50C26F8B"/>
    <w:rsid w:val="50D6CCBB"/>
    <w:rsid w:val="53026601"/>
    <w:rsid w:val="5330CAF6"/>
    <w:rsid w:val="5374CAE3"/>
    <w:rsid w:val="53B82495"/>
    <w:rsid w:val="54BB6962"/>
    <w:rsid w:val="55109B44"/>
    <w:rsid w:val="56B22841"/>
    <w:rsid w:val="59C727B0"/>
    <w:rsid w:val="5C1E937B"/>
    <w:rsid w:val="5C827AD4"/>
    <w:rsid w:val="5F921820"/>
    <w:rsid w:val="61F70BD2"/>
    <w:rsid w:val="628529DF"/>
    <w:rsid w:val="643CB74B"/>
    <w:rsid w:val="64470C34"/>
    <w:rsid w:val="646C09BC"/>
    <w:rsid w:val="64C04E90"/>
    <w:rsid w:val="66CA7CF5"/>
    <w:rsid w:val="69CA784B"/>
    <w:rsid w:val="6D720621"/>
    <w:rsid w:val="6DAC63F4"/>
    <w:rsid w:val="6F0B9ADC"/>
    <w:rsid w:val="6FB02970"/>
    <w:rsid w:val="70B2FC2B"/>
    <w:rsid w:val="73615699"/>
    <w:rsid w:val="76B02A82"/>
    <w:rsid w:val="77BB3B55"/>
    <w:rsid w:val="7943BADB"/>
    <w:rsid w:val="7A15EB45"/>
    <w:rsid w:val="7B6C2F3A"/>
    <w:rsid w:val="7C8EAC78"/>
    <w:rsid w:val="7F82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62863"/>
  <w15:docId w15:val="{A528E247-DC2D-4222-B1E5-4D162824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rFonts w:ascii="Arial MT" w:hAnsi="Arial MT" w:eastAsia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101"/>
      <w:outlineLvl w:val="0"/>
    </w:pPr>
    <w:rPr>
      <w:rFonts w:ascii="Arial" w:hAnsi="Arial" w:eastAsia="Arial" w:cs="Arial"/>
      <w:b/>
      <w:bCs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spacing w:line="252" w:lineRule="exact"/>
      <w:ind w:left="528" w:hanging="361"/>
    </w:pPr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microsoft.com/office/2020/10/relationships/intelligence" Target="intelligence2.xml" Id="R8096b1f7a04242f2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Cano Corredor Yeimy Carolina</dc:creator>
  <lastModifiedBy>MARIA PAULA OSPINA RESTREPO</lastModifiedBy>
  <revision>7</revision>
  <dcterms:created xsi:type="dcterms:W3CDTF">2022-12-29T16:46:00.0000000Z</dcterms:created>
  <dcterms:modified xsi:type="dcterms:W3CDTF">2023-01-03T17:06:07.3492919Z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Nitro Pro 10  (10. 5. 9. 9)</vt:lpwstr>
  </property>
  <property fmtid="{D5CDD505-2E9C-101B-9397-08002B2CF9AE}" pid="4" name="LastSaved">
    <vt:filetime>2022-12-28T00:00:00Z</vt:filetime>
  </property>
  <property fmtid="{D5CDD505-2E9C-101B-9397-08002B2CF9AE}" pid="5" name="MSIP_Label_a76c2f31-3199-4c12-b982-c92587099853_Enabled">
    <vt:lpwstr>true</vt:lpwstr>
  </property>
  <property fmtid="{D5CDD505-2E9C-101B-9397-08002B2CF9AE}" pid="6" name="MSIP_Label_a76c2f31-3199-4c12-b982-c92587099853_SetDate">
    <vt:lpwstr>2022-12-29T16:46:24Z</vt:lpwstr>
  </property>
  <property fmtid="{D5CDD505-2E9C-101B-9397-08002B2CF9AE}" pid="7" name="MSIP_Label_a76c2f31-3199-4c12-b982-c92587099853_Method">
    <vt:lpwstr>Privileged</vt:lpwstr>
  </property>
  <property fmtid="{D5CDD505-2E9C-101B-9397-08002B2CF9AE}" pid="8" name="MSIP_Label_a76c2f31-3199-4c12-b982-c92587099853_Name">
    <vt:lpwstr>a76c2f31-3199-4c12-b982-c92587099853</vt:lpwstr>
  </property>
  <property fmtid="{D5CDD505-2E9C-101B-9397-08002B2CF9AE}" pid="9" name="MSIP_Label_a76c2f31-3199-4c12-b982-c92587099853_SiteId">
    <vt:lpwstr>22e95ac8-1e3b-4edf-92da-03d573857579</vt:lpwstr>
  </property>
  <property fmtid="{D5CDD505-2E9C-101B-9397-08002B2CF9AE}" pid="10" name="MSIP_Label_a76c2f31-3199-4c12-b982-c92587099853_ActionId">
    <vt:lpwstr>d1154cbb-3388-4399-a658-5b18eea59fc0</vt:lpwstr>
  </property>
  <property fmtid="{D5CDD505-2E9C-101B-9397-08002B2CF9AE}" pid="11" name="MSIP_Label_a76c2f31-3199-4c12-b982-c92587099853_ContentBits">
    <vt:lpwstr>0</vt:lpwstr>
  </property>
</Properties>
</file>